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76" w:lineRule="auto"/>
        <w:ind w:left="0" w:right="5.669291338583093" w:firstLine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ISCRIZIONE BdB estate 2022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76" w:lineRule="auto"/>
        <w:ind w:left="0" w:right="5.669291338583093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Terra Terra a.p.s. - C.f. 91067580075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76" w:lineRule="auto"/>
        <w:ind w:left="0" w:right="5.669291338583093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 legale Rue Xavier de Maistre, 19 (c/o CSV)-Aosta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sottoscritto/a 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via __________________________________________________________________________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cellulare ______________________________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mail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566.9291338582677" w:right="-844.7244094488178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(inserimento nella mailing list dell’associazione)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-566.9291338582677" w:right="-844.7244094488178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GENITORE DI: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Cognome 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 _____________________________________________________ Il 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___________________________________________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C">
      <w:pPr>
        <w:widowControl w:val="0"/>
        <w:spacing w:before="182"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Nome Cognome 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254"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Nato a _____________________________________________________ Il _________________________________</w:t>
      </w:r>
    </w:p>
    <w:p w:rsidR="00000000" w:rsidDel="00000000" w:rsidP="00000000" w:rsidRDefault="00000000" w:rsidRPr="00000000" w14:paraId="0000000E">
      <w:pPr>
        <w:widowControl w:val="0"/>
        <w:spacing w:before="249"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CODICE FISCALE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before="182"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Nome Cognome 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before="254"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Nato a _____________________________________________________ Il _________________________________</w:t>
      </w:r>
    </w:p>
    <w:p w:rsidR="00000000" w:rsidDel="00000000" w:rsidP="00000000" w:rsidRDefault="00000000" w:rsidRPr="00000000" w14:paraId="00000011">
      <w:pPr>
        <w:widowControl w:val="0"/>
        <w:spacing w:before="249"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CODICE FISCALE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before="249" w:line="276" w:lineRule="auto"/>
        <w:ind w:left="-566.9291338582677" w:right="-844.7244094488178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CHIEDO 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 iscrivere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mio/a figlio/a (figli) alla Banda Del Bosco (di seguito BDB)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left="-566.9291338582677" w:right="-844.7244094488178" w:firstLine="0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Luogo</w:t>
      </w:r>
    </w:p>
    <w:p w:rsidR="00000000" w:rsidDel="00000000" w:rsidP="00000000" w:rsidRDefault="00000000" w:rsidRPr="00000000" w14:paraId="00000015">
      <w:pPr>
        <w:widowControl w:val="0"/>
        <w:ind w:left="153.0708661417323" w:right="-844.7244094488178" w:firstLine="566.9291338582677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◻ROISAN      </w:t>
        <w:tab/>
        <w:tab/>
        <w:tab/>
        <w:tab/>
        <w:tab/>
        <w:t xml:space="preserve">   ◻SAINT VINCENT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Modalità di Partecipazione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intera giornata dalle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7.45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 1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7.00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PASTO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-566.9291338582677" w:right="-844.7244094488178" w:firstLine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intera giornata dalle 7.45  alle 17.00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SENZA PASTO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part time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CON PASTO   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◻mattino dalle 7,45 alle 12,45           ◻pomeriggio dalle 13,00 alle 17,00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part time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SENZA PASTO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◻mattino dalle 7,45 alle 12,45           ◻pomeriggio dalle 13,00 alle 17,00</w:t>
      </w:r>
    </w:p>
    <w:p w:rsidR="00000000" w:rsidDel="00000000" w:rsidP="00000000" w:rsidRDefault="00000000" w:rsidRPr="00000000" w14:paraId="00000020">
      <w:pPr>
        <w:widowControl w:val="0"/>
        <w:spacing w:before="182"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(per le quote vedere il sito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www.terraterra.org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alla voce contributi di partecipazione)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5840" w:w="12240" w:orient="portrait"/>
          <w:pgMar w:bottom="397.91338582677326" w:top="141.73228346456693" w:left="1440" w:right="1440" w:header="0" w:footer="0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iscrizione al/ai turno/i: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1 ◻ dal 20 al 24 giugno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 ◻ dal 27 giugno al 1 luglio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3 ◻ dal 4 al 8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4 ◻ dal 11 al 15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5 ◻ dal 18 al 22 luglio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ind w:left="0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6 ◻ dal dal 25 al 29 luglio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720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ind w:left="720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ind w:left="720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 7 ◻ dal 1 al 5 agosto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ind w:left="720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 8 ◻ dal 8 al 12 agosto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720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 9 ◻ dal 16 al 19 agosto</w:t>
      </w:r>
    </w:p>
    <w:p w:rsidR="00000000" w:rsidDel="00000000" w:rsidP="00000000" w:rsidRDefault="00000000" w:rsidRPr="00000000" w14:paraId="0000002E">
      <w:pPr>
        <w:widowControl w:val="0"/>
        <w:spacing w:line="276" w:lineRule="auto"/>
        <w:ind w:left="720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10 ◻ dal 22 al 26 agosto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720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11 ◻ dal 29 al 2 settembre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left="720" w:right="-844.7244094488178" w:firstLine="0"/>
        <w:rPr>
          <w:rFonts w:ascii="Century Gothic" w:cs="Century Gothic" w:eastAsia="Century Gothic" w:hAnsi="Century Gothic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0" w:foot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12 ◻ dal 5 al 9 settembre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4" w:line="240" w:lineRule="auto"/>
        <w:ind w:left="0" w:right="-844.7244094488178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genitore convivente con il/i minore/i iscritto/i alla BDB organizzata dall’associazione di Promozione Sociale Terra Terra APS;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0" w:right="-844.7244094488178" w:hanging="36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 aver letto il regolamento (sul sito 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www.terraterra.org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 FIRMANDO IL PRESENTE MODULO SI ACCETTA IL REGOLAMENTO.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0" w:right="-844.7244094488178" w:hanging="36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 normativa vigente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prevenzione da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" w:line="240" w:lineRule="auto"/>
        <w:ind w:right="-844.7244094488178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INFORMAZIONI RICHIESTE: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-566.9291338582677" w:right="-844.7244094488178" w:firstLine="0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Segnalare eventuali diete alimentari speciali/religiose del/la bambino/a o ulteriori note da comunicare: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Comunicare nome, cognome, parentela e numero di telefono di chi può venire a ritirare i bambini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466.9291338582677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2475"/>
        <w:gridCol w:w="2475"/>
        <w:gridCol w:w="3435"/>
        <w:tblGridChange w:id="0">
          <w:tblGrid>
            <w:gridCol w:w="2475"/>
            <w:gridCol w:w="2475"/>
            <w:gridCol w:w="2475"/>
            <w:gridCol w:w="34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PARENTELA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NUMERO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foto e video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parte del personale in occasione del periodo di permanenza del minore alla BdB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(tale autorizzazione si intende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gratuita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valida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per tutto il periodo di permanenza alla BDB)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di: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divulgazione della ricerca didattica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delle esperienze effettuate sotto forma di documento in ambiti di studio: (es:quando l’assoc. promuove l’outdoor education tramite convegni, formazione, ecc ):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 (foto dove si vede il viso, e la persona è riconoscibile)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 (SOLO foto “di spalle” o dove il VOLTO E’ COPERTO)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AUTORIZZO (nessuna foto)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organi di stampa, social network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 (foto dove si vede il viso, e la persona è riconoscibile)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 (SOLO foto “di spalle” o dove il VOLTO E’ COPERTO)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AUTORIZZO (nessuna foto)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sito internet dell’associazione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 (foto dove si vede il viso, e la persona è riconoscibile)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 (SOLO foto “di spalle” o dove il VOLTO E’ COPERTO)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" w:line="240" w:lineRule="auto"/>
        <w:ind w:left="-566.9291338582677" w:right="-844.724409448817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AUTORIZZO (nessuna foto) </w:t>
      </w:r>
    </w:p>
    <w:p w:rsidR="00000000" w:rsidDel="00000000" w:rsidP="00000000" w:rsidRDefault="00000000" w:rsidRPr="00000000" w14:paraId="00000059">
      <w:pPr>
        <w:widowControl w:val="0"/>
        <w:spacing w:line="276" w:lineRule="auto"/>
        <w:ind w:left="-566.9291338582677" w:right="-844.7244094488178" w:firstLine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76" w:lineRule="auto"/>
        <w:ind w:left="-566.9291338582677" w:right="-844.7244094488178" w:firstLine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76" w:lineRule="auto"/>
        <w:ind w:left="-566.9291338582677" w:right="-844.7244094488178" w:firstLine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CONSEGNO:</w:t>
      </w:r>
    </w:p>
    <w:p w:rsidR="00000000" w:rsidDel="00000000" w:rsidP="00000000" w:rsidRDefault="00000000" w:rsidRPr="00000000" w14:paraId="0000005C">
      <w:pPr>
        <w:widowControl w:val="0"/>
        <w:spacing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insieme al presente modulo consegno: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5"/>
        </w:numPr>
        <w:spacing w:line="276" w:lineRule="auto"/>
        <w:ind w:left="720" w:right="-844.7244094488178" w:hanging="360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modulo iscrizioni all’associazione (se non consegnato in precedenza)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5"/>
        </w:numPr>
        <w:spacing w:line="276" w:lineRule="auto"/>
        <w:ind w:left="720" w:right="-844.7244094488178" w:hanging="360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patto educativo letto e firmato dal bambino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5"/>
        </w:numPr>
        <w:spacing w:line="276" w:lineRule="auto"/>
        <w:ind w:left="720" w:right="-844.7244094488178" w:hanging="360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documentazione attestante la profilassi vaccinale antitetanica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5"/>
        </w:numPr>
        <w:spacing w:line="276" w:lineRule="auto"/>
        <w:ind w:left="720" w:right="-844.7244094488178" w:hanging="360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eventuale ricevuta di bonifico effettuato (se non comunicata precedentemente)</w:t>
      </w:r>
    </w:p>
    <w:p w:rsidR="00000000" w:rsidDel="00000000" w:rsidP="00000000" w:rsidRDefault="00000000" w:rsidRPr="00000000" w14:paraId="00000061">
      <w:pPr>
        <w:widowControl w:val="0"/>
        <w:spacing w:line="276" w:lineRule="auto"/>
        <w:ind w:left="720" w:right="-844.7244094488178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76" w:lineRule="auto"/>
        <w:ind w:left="-566.9291338582677" w:right="-844.7244094488178" w:firstLine="0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………………………….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fede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……………………                                                   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right" w:pos="9020"/>
      </w:tabs>
      <w:spacing w:before="163" w:line="276" w:lineRule="auto"/>
      <w:ind w:right="5.669291338583093"/>
      <w:jc w:val="center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2"/>
        <w:szCs w:val="22"/>
      </w:rPr>
      <w:drawing>
        <wp:inline distB="114300" distT="114300" distL="114300" distR="114300">
          <wp:extent cx="2671763" cy="758649"/>
          <wp:effectExtent b="0" l="0" r="0" t="0"/>
          <wp:docPr id="10737418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1763" cy="7586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548" w:hanging="21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148" w:hanging="21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748" w:hanging="21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348" w:hanging="21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948" w:hanging="21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548" w:hanging="21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148" w:hanging="21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748" w:hanging="21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348" w:hanging="213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515" w:hanging="15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115" w:hanging="15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715" w:hanging="15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315" w:hanging="156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915" w:hanging="15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515" w:hanging="15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115" w:hanging="15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715" w:hanging="15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315" w:hanging="156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left"/>
      <w:pPr>
        <w:ind w:left="548" w:hanging="222.0000000000000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148" w:hanging="22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748" w:hanging="221.9999999999997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348" w:hanging="22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948" w:hanging="22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548" w:hanging="22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148" w:hanging="22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748" w:hanging="22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348" w:hanging="222.0000000000009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entury Gothic" w:cs="Arial Unicode MS" w:eastAsia="Arial Unicode MS" w:hAnsi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Century Gothic" w:cs="Arial Unicode MS" w:eastAsia="Arial Unicode MS" w:hAnsi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it-IT"/>
    </w:rPr>
  </w:style>
  <w:style w:type="numbering" w:styleId="Punti elenco">
    <w:name w:val="Punti elenco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hyperlink" Target="http://www.terraterra.org" TargetMode="Externa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erraterra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entury Gothic"/>
        <a:ea typeface="Century Gothic"/>
        <a:cs typeface="Century Gothic"/>
      </a:majorFont>
      <a:minorFont>
        <a:latin typeface="Century Gothic"/>
        <a:ea typeface="Century Gothic"/>
        <a:cs typeface="Century Gothic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4aRgGX4TIuYvrSqMgBolFdUEuQ==">AMUW2mV9RncFolbo3qeYPvzAQ6ljzODvGia9BNWL5WCXUZ6h0SKJF6Zk557j+XnizdBrduIfak/abQZglRZny9ZVJW4Z7tEbklP3ok9Q4ZGJ3BCTp0ao34w=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